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E724" w14:textId="28D52019" w:rsidR="004C54E8" w:rsidRPr="004C54E8" w:rsidRDefault="004C54E8" w:rsidP="00D50385">
      <w:pPr>
        <w:pStyle w:val="berschrift6"/>
        <w:ind w:right="70" w:firstLine="0"/>
        <w:jc w:val="center"/>
        <w:rPr>
          <w:u w:val="single"/>
        </w:rPr>
      </w:pPr>
      <w:r w:rsidRPr="004C54E8">
        <w:t xml:space="preserve">ZFeu 9 </w:t>
      </w:r>
      <w:r w:rsidR="00D50385">
        <w:t>–</w:t>
      </w:r>
      <w:r w:rsidRPr="004C54E8">
        <w:t xml:space="preserve"> Fachtechnische Bewertung</w:t>
      </w:r>
    </w:p>
    <w:p w14:paraId="048239B0" w14:textId="77777777" w:rsidR="00FB0FF9" w:rsidRPr="00FB0FF9" w:rsidRDefault="00FB0FF9" w:rsidP="00FB0FF9"/>
    <w:p w14:paraId="12EBBB3B" w14:textId="77777777" w:rsidR="00680AE8" w:rsidRDefault="00680AE8" w:rsidP="00664DCE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Fachtechnische Bewertung durch den Kreis- oder Bezirksbrandmeister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447"/>
      </w:tblGrid>
      <w:tr w:rsidR="00680AE8" w14:paraId="54A506A1" w14:textId="77777777" w:rsidTr="00CD4E8B">
        <w:trPr>
          <w:cantSplit/>
          <w:trHeight w:val="816"/>
        </w:trPr>
        <w:tc>
          <w:tcPr>
            <w:tcW w:w="4548" w:type="dxa"/>
          </w:tcPr>
          <w:p w14:paraId="787A72F0" w14:textId="77777777" w:rsidR="00680AE8" w:rsidRDefault="00680AE8" w:rsidP="00664DCE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Antragsteller</w:t>
            </w:r>
          </w:p>
          <w:p w14:paraId="0C985D59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52" w:type="dxa"/>
            <w:vMerge w:val="restart"/>
          </w:tcPr>
          <w:p w14:paraId="4C41D20F" w14:textId="77777777" w:rsidR="00680AE8" w:rsidRDefault="00680AE8" w:rsidP="00664DCE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Maßnahme</w:t>
            </w:r>
          </w:p>
          <w:p w14:paraId="1424622B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  <w:p w14:paraId="52D6C17E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  <w:p w14:paraId="13C9EF9E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  <w:p w14:paraId="44FA4901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  <w:p w14:paraId="50CF8594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  <w:p w14:paraId="44444CEA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  <w:p w14:paraId="0B479829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</w:tc>
      </w:tr>
      <w:tr w:rsidR="00680AE8" w14:paraId="6A5F8749" w14:textId="77777777" w:rsidTr="00CD4E8B">
        <w:trPr>
          <w:cantSplit/>
          <w:trHeight w:val="559"/>
        </w:trPr>
        <w:tc>
          <w:tcPr>
            <w:tcW w:w="4548" w:type="dxa"/>
            <w:tcBorders>
              <w:bottom w:val="single" w:sz="4" w:space="0" w:color="auto"/>
            </w:tcBorders>
          </w:tcPr>
          <w:p w14:paraId="59FC2EFF" w14:textId="77777777" w:rsidR="00680AE8" w:rsidRDefault="00680AE8" w:rsidP="00664DCE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Antragsnummer</w:t>
            </w:r>
          </w:p>
          <w:p w14:paraId="3AA3C4AE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52" w:type="dxa"/>
            <w:vMerge/>
            <w:tcBorders>
              <w:bottom w:val="single" w:sz="4" w:space="0" w:color="auto"/>
            </w:tcBorders>
          </w:tcPr>
          <w:p w14:paraId="37BD0B19" w14:textId="77777777" w:rsidR="00680AE8" w:rsidRDefault="00680AE8" w:rsidP="00680AE8">
            <w:pPr>
              <w:rPr>
                <w:rFonts w:ascii="Arial" w:hAnsi="Arial" w:cs="Arial"/>
                <w:sz w:val="16"/>
              </w:rPr>
            </w:pPr>
          </w:p>
        </w:tc>
      </w:tr>
    </w:tbl>
    <w:p w14:paraId="6DD5E71D" w14:textId="77777777" w:rsidR="00680AE8" w:rsidRDefault="00680AE8" w:rsidP="00680AE8">
      <w:pPr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4088"/>
        <w:gridCol w:w="4493"/>
      </w:tblGrid>
      <w:tr w:rsidR="00027A96" w14:paraId="093B6BB7" w14:textId="77777777" w:rsidTr="00F21F5D">
        <w:tc>
          <w:tcPr>
            <w:tcW w:w="409" w:type="dxa"/>
          </w:tcPr>
          <w:p w14:paraId="42103D72" w14:textId="77777777" w:rsidR="00027A96" w:rsidRPr="00533D60" w:rsidRDefault="00027A96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1" w:type="dxa"/>
            <w:gridSpan w:val="2"/>
          </w:tcPr>
          <w:p w14:paraId="04120646" w14:textId="77777777" w:rsidR="00027A96" w:rsidRPr="00533D60" w:rsidRDefault="00027A96" w:rsidP="00027A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3D60">
              <w:rPr>
                <w:rFonts w:ascii="Arial" w:hAnsi="Arial" w:cs="Arial"/>
                <w:sz w:val="20"/>
                <w:szCs w:val="20"/>
              </w:rPr>
              <w:t>Ist die Maßnahme feuerwehrtec</w:t>
            </w:r>
            <w:r>
              <w:rPr>
                <w:rFonts w:ascii="Arial" w:hAnsi="Arial" w:cs="Arial"/>
                <w:sz w:val="20"/>
                <w:szCs w:val="20"/>
              </w:rPr>
              <w:t>hnisch notwendig und zweckmäßig</w:t>
            </w:r>
            <w:r w:rsidRPr="00533D60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2876653" w14:textId="6975F7EA" w:rsidR="00027A96" w:rsidRDefault="00027A96" w:rsidP="00027A96">
            <w:pPr>
              <w:spacing w:before="120"/>
              <w:rPr>
                <w:rFonts w:ascii="Arial" w:hAnsi="Arial" w:cs="Arial"/>
                <w:sz w:val="16"/>
              </w:rPr>
            </w:pP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ab/>
            </w: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 w:rsidR="00F21F5D">
              <w:rPr>
                <w:rFonts w:ascii="Arial" w:hAnsi="Arial" w:cs="Arial"/>
                <w:sz w:val="16"/>
              </w:rPr>
              <w:t xml:space="preserve"> nein </w:t>
            </w:r>
          </w:p>
          <w:p w14:paraId="5F6D4F26" w14:textId="1ADD7D2E" w:rsidR="00F21F5D" w:rsidRDefault="00F21F5D" w:rsidP="00027A96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Erläuterung</w:t>
            </w:r>
            <w:r w:rsidR="009F299A">
              <w:rPr>
                <w:rFonts w:ascii="Arial" w:hAnsi="Arial" w:cs="Arial"/>
                <w:sz w:val="16"/>
              </w:rPr>
              <w:t xml:space="preserve"> (in jedem Fall erforderlich)</w:t>
            </w:r>
            <w:r>
              <w:rPr>
                <w:rFonts w:ascii="Arial" w:hAnsi="Arial" w:cs="Arial"/>
                <w:sz w:val="16"/>
              </w:rPr>
              <w:t>:</w:t>
            </w:r>
          </w:p>
          <w:p w14:paraId="7F824C34" w14:textId="77777777" w:rsidR="00F21F5D" w:rsidRDefault="00F21F5D" w:rsidP="00027A96">
            <w:pPr>
              <w:spacing w:before="120"/>
              <w:rPr>
                <w:rFonts w:ascii="Arial" w:hAnsi="Arial" w:cs="Arial"/>
                <w:sz w:val="16"/>
              </w:rPr>
            </w:pPr>
          </w:p>
          <w:p w14:paraId="44B25A35" w14:textId="77777777" w:rsidR="00027A96" w:rsidRPr="00533D60" w:rsidRDefault="00027A96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A96" w14:paraId="1AEFC1EF" w14:textId="77777777" w:rsidTr="00F21F5D">
        <w:tc>
          <w:tcPr>
            <w:tcW w:w="409" w:type="dxa"/>
          </w:tcPr>
          <w:p w14:paraId="479FF165" w14:textId="77777777" w:rsidR="00027A96" w:rsidRDefault="00027A96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1" w:type="dxa"/>
            <w:gridSpan w:val="2"/>
          </w:tcPr>
          <w:p w14:paraId="5DFC8615" w14:textId="77777777" w:rsidR="00027A96" w:rsidRPr="00533D60" w:rsidRDefault="00027A96" w:rsidP="00027A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3D60">
              <w:rPr>
                <w:rFonts w:ascii="Arial" w:hAnsi="Arial" w:cs="Arial"/>
                <w:sz w:val="20"/>
                <w:szCs w:val="20"/>
              </w:rPr>
              <w:t xml:space="preserve">Wird das Ergebnis der Bedarfsermittlung auch unter Berücksichtigung der Ausstattung </w:t>
            </w:r>
            <w:r>
              <w:rPr>
                <w:rFonts w:ascii="Arial" w:hAnsi="Arial" w:cs="Arial"/>
                <w:sz w:val="20"/>
                <w:szCs w:val="20"/>
              </w:rPr>
              <w:t>umliegender</w:t>
            </w:r>
            <w:r w:rsidRPr="00533D60">
              <w:rPr>
                <w:rFonts w:ascii="Arial" w:hAnsi="Arial" w:cs="Arial"/>
                <w:sz w:val="20"/>
                <w:szCs w:val="20"/>
              </w:rPr>
              <w:t xml:space="preserve"> Feuerwehren bestätigt?</w:t>
            </w:r>
          </w:p>
          <w:p w14:paraId="3BB0BE07" w14:textId="77777777" w:rsidR="00027A96" w:rsidRDefault="00027A96" w:rsidP="00027A96">
            <w:pPr>
              <w:spacing w:before="120"/>
              <w:rPr>
                <w:rFonts w:ascii="Arial" w:hAnsi="Arial" w:cs="Arial"/>
                <w:sz w:val="16"/>
              </w:rPr>
            </w:pP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ab/>
            </w: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nein (bitte erläutern)</w:t>
            </w:r>
          </w:p>
          <w:p w14:paraId="0676E9B0" w14:textId="77777777" w:rsidR="00027A96" w:rsidRPr="00533D60" w:rsidRDefault="00027A96" w:rsidP="00027A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A96" w14:paraId="057EB842" w14:textId="77777777" w:rsidTr="00F21F5D">
        <w:tc>
          <w:tcPr>
            <w:tcW w:w="409" w:type="dxa"/>
          </w:tcPr>
          <w:p w14:paraId="7AEF9BC1" w14:textId="77777777" w:rsidR="00027A96" w:rsidRDefault="00027A96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1" w:type="dxa"/>
            <w:gridSpan w:val="2"/>
          </w:tcPr>
          <w:p w14:paraId="55372237" w14:textId="77777777" w:rsidR="00027A96" w:rsidRPr="00533D60" w:rsidRDefault="00027A96" w:rsidP="00027A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3D60">
              <w:rPr>
                <w:rFonts w:ascii="Arial" w:hAnsi="Arial" w:cs="Arial"/>
                <w:sz w:val="20"/>
                <w:szCs w:val="20"/>
              </w:rPr>
              <w:t>Wird die Maßnahme als besonders dringlich beurteilt?</w:t>
            </w:r>
          </w:p>
          <w:p w14:paraId="3F286F6C" w14:textId="77777777" w:rsidR="00027A96" w:rsidRDefault="00027A96" w:rsidP="00027A96">
            <w:pPr>
              <w:spacing w:before="120"/>
              <w:rPr>
                <w:rFonts w:ascii="Arial" w:hAnsi="Arial" w:cs="Arial"/>
                <w:sz w:val="16"/>
              </w:rPr>
            </w:pP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nein</w:t>
            </w:r>
            <w:r>
              <w:rPr>
                <w:rFonts w:ascii="Arial" w:hAnsi="Arial" w:cs="Arial"/>
                <w:sz w:val="16"/>
              </w:rPr>
              <w:tab/>
            </w: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ja (bitte erläutern)</w:t>
            </w:r>
          </w:p>
          <w:p w14:paraId="0D475B1A" w14:textId="77777777" w:rsidR="00027A96" w:rsidRPr="00533D60" w:rsidRDefault="00027A96" w:rsidP="00027A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A96" w14:paraId="2C7173D6" w14:textId="77777777" w:rsidTr="00F21F5D">
        <w:tc>
          <w:tcPr>
            <w:tcW w:w="409" w:type="dxa"/>
          </w:tcPr>
          <w:p w14:paraId="696F7E36" w14:textId="77777777" w:rsidR="00027A96" w:rsidRDefault="00027A96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1" w:type="dxa"/>
            <w:gridSpan w:val="2"/>
          </w:tcPr>
          <w:p w14:paraId="7549CD55" w14:textId="77777777" w:rsidR="00027A96" w:rsidRPr="00993D1B" w:rsidRDefault="00027A96" w:rsidP="00027A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93D1B">
              <w:rPr>
                <w:rFonts w:ascii="Arial" w:hAnsi="Arial" w:cs="Arial"/>
                <w:sz w:val="20"/>
                <w:szCs w:val="20"/>
              </w:rPr>
              <w:t>Wird eine Ausnahme nach Nummer 4.2 ZFeu</w:t>
            </w:r>
            <w:r>
              <w:rPr>
                <w:rFonts w:ascii="Arial" w:hAnsi="Arial" w:cs="Arial"/>
                <w:sz w:val="20"/>
                <w:szCs w:val="20"/>
              </w:rPr>
              <w:t>VwV</w:t>
            </w:r>
            <w:r w:rsidRPr="00993D1B">
              <w:rPr>
                <w:rFonts w:ascii="Arial" w:hAnsi="Arial" w:cs="Arial"/>
                <w:sz w:val="20"/>
                <w:szCs w:val="20"/>
              </w:rPr>
              <w:t xml:space="preserve"> beantragt?</w:t>
            </w:r>
          </w:p>
          <w:p w14:paraId="2B572F6A" w14:textId="48E05859" w:rsidR="00027A96" w:rsidRPr="00993D1B" w:rsidRDefault="00027A96" w:rsidP="00027A96">
            <w:pPr>
              <w:spacing w:before="120"/>
              <w:rPr>
                <w:rFonts w:ascii="Arial" w:hAnsi="Arial" w:cs="Arial"/>
                <w:sz w:val="16"/>
              </w:rPr>
            </w:pPr>
            <w:r w:rsidRPr="00C87BC1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1B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C87BC1">
              <w:rPr>
                <w:sz w:val="20"/>
                <w:szCs w:val="20"/>
              </w:rPr>
              <w:fldChar w:fldCharType="end"/>
            </w:r>
            <w:r w:rsidRPr="00810F89">
              <w:rPr>
                <w:rFonts w:ascii="Arial" w:hAnsi="Arial" w:cs="Arial"/>
                <w:sz w:val="16"/>
              </w:rPr>
              <w:t xml:space="preserve"> nein</w:t>
            </w:r>
            <w:r w:rsidRPr="00810F89">
              <w:rPr>
                <w:rFonts w:ascii="Arial" w:hAnsi="Arial" w:cs="Arial"/>
                <w:sz w:val="16"/>
              </w:rPr>
              <w:tab/>
            </w:r>
            <w:r w:rsidRPr="00C87BC1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1B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C87BC1">
              <w:rPr>
                <w:sz w:val="20"/>
                <w:szCs w:val="20"/>
              </w:rPr>
              <w:fldChar w:fldCharType="end"/>
            </w:r>
            <w:r w:rsidRPr="00993D1B">
              <w:rPr>
                <w:rFonts w:ascii="Arial" w:hAnsi="Arial" w:cs="Arial"/>
                <w:sz w:val="16"/>
              </w:rPr>
              <w:t xml:space="preserve"> ja (bitte erläutern</w:t>
            </w:r>
            <w:r>
              <w:rPr>
                <w:rFonts w:ascii="Arial" w:hAnsi="Arial" w:cs="Arial"/>
                <w:sz w:val="16"/>
              </w:rPr>
              <w:t xml:space="preserve"> und Bewertung nach Nummer 6.4.1 ZFeuVwV</w:t>
            </w:r>
            <w:r w:rsidRPr="00993D1B">
              <w:rPr>
                <w:rFonts w:ascii="Arial" w:hAnsi="Arial" w:cs="Arial"/>
                <w:sz w:val="16"/>
              </w:rPr>
              <w:t>)</w:t>
            </w:r>
          </w:p>
          <w:p w14:paraId="4AC2C0F6" w14:textId="77777777" w:rsidR="00027A96" w:rsidRPr="00533D60" w:rsidRDefault="00027A96" w:rsidP="00027A9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5D" w14:paraId="3BA60C79" w14:textId="77777777" w:rsidTr="00F21F5D">
        <w:trPr>
          <w:trHeight w:val="444"/>
        </w:trPr>
        <w:tc>
          <w:tcPr>
            <w:tcW w:w="409" w:type="dxa"/>
            <w:vMerge w:val="restart"/>
          </w:tcPr>
          <w:p w14:paraId="1775A3C0" w14:textId="77777777" w:rsidR="00F21F5D" w:rsidRPr="00533D60" w:rsidRDefault="00F21F5D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1" w:type="dxa"/>
            <w:gridSpan w:val="2"/>
          </w:tcPr>
          <w:p w14:paraId="1717A969" w14:textId="65E766D2" w:rsidR="00F21F5D" w:rsidRPr="00533D60" w:rsidRDefault="00F21F5D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Nur bei beantragten Beschaffungen </w:t>
            </w:r>
            <w:r w:rsidR="00871491"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88F">
              <w:rPr>
                <w:rFonts w:ascii="Arial" w:hAnsi="Arial" w:cs="Arial"/>
                <w:sz w:val="20"/>
                <w:szCs w:val="20"/>
              </w:rPr>
              <w:t xml:space="preserve">Abrollbehältern, </w:t>
            </w:r>
            <w:r>
              <w:rPr>
                <w:rFonts w:ascii="Arial" w:hAnsi="Arial" w:cs="Arial"/>
                <w:sz w:val="20"/>
                <w:szCs w:val="20"/>
              </w:rPr>
              <w:t>Feuerwehrfahrzeuge</w:t>
            </w:r>
            <w:r w:rsidR="0087149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87149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geräten: </w:t>
            </w:r>
            <w:r w:rsidRPr="00533D60">
              <w:rPr>
                <w:rFonts w:ascii="Arial" w:hAnsi="Arial" w:cs="Arial"/>
                <w:sz w:val="20"/>
                <w:szCs w:val="20"/>
              </w:rPr>
              <w:t>Ist die ordnungsgemäße Unterbringung sichergestellt?</w:t>
            </w:r>
          </w:p>
          <w:p w14:paraId="01CADE84" w14:textId="77777777" w:rsidR="00F21F5D" w:rsidRDefault="00F21F5D" w:rsidP="00664DCE">
            <w:pPr>
              <w:spacing w:before="120"/>
              <w:rPr>
                <w:rFonts w:ascii="Arial" w:hAnsi="Arial" w:cs="Arial"/>
                <w:sz w:val="16"/>
              </w:rPr>
            </w:pP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8"/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ab/>
            </w: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nein (bitte erläutern)</w:t>
            </w:r>
          </w:p>
          <w:p w14:paraId="5EC7185C" w14:textId="77777777" w:rsidR="00F21F5D" w:rsidRDefault="00F21F5D" w:rsidP="00664DCE">
            <w:pPr>
              <w:rPr>
                <w:rFonts w:ascii="Arial" w:hAnsi="Arial" w:cs="Arial"/>
                <w:sz w:val="16"/>
              </w:rPr>
            </w:pPr>
          </w:p>
          <w:p w14:paraId="16FE7A49" w14:textId="77777777" w:rsidR="00F21F5D" w:rsidRDefault="00F21F5D" w:rsidP="00664DCE">
            <w:pPr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F21F5D" w14:paraId="2F19A7C6" w14:textId="77777777" w:rsidTr="00F21F5D">
        <w:trPr>
          <w:trHeight w:val="444"/>
        </w:trPr>
        <w:tc>
          <w:tcPr>
            <w:tcW w:w="409" w:type="dxa"/>
            <w:vMerge/>
          </w:tcPr>
          <w:p w14:paraId="6C396282" w14:textId="77777777" w:rsidR="00F21F5D" w:rsidRDefault="00F21F5D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1" w:type="dxa"/>
            <w:gridSpan w:val="2"/>
          </w:tcPr>
          <w:p w14:paraId="70850C49" w14:textId="29A33262" w:rsidR="00F21F5D" w:rsidRPr="00533D60" w:rsidRDefault="00F21F5D" w:rsidP="00F21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3D60">
              <w:rPr>
                <w:rFonts w:ascii="Arial" w:hAnsi="Arial" w:cs="Arial"/>
                <w:sz w:val="20"/>
                <w:szCs w:val="20"/>
              </w:rPr>
              <w:t xml:space="preserve">Ist für </w:t>
            </w:r>
            <w:r w:rsidR="00D8188F">
              <w:rPr>
                <w:rFonts w:ascii="Arial" w:hAnsi="Arial" w:cs="Arial"/>
                <w:sz w:val="20"/>
                <w:szCs w:val="20"/>
              </w:rPr>
              <w:t xml:space="preserve">den Abrollbehälter oder </w:t>
            </w:r>
            <w:r w:rsidRPr="00533D60">
              <w:rPr>
                <w:rFonts w:ascii="Arial" w:hAnsi="Arial" w:cs="Arial"/>
                <w:sz w:val="20"/>
                <w:szCs w:val="20"/>
              </w:rPr>
              <w:t>das Feuerwehrfahrzeug oder/und -gerät geschultes Personal in ausreichender Zahl vorhanden?</w:t>
            </w:r>
          </w:p>
          <w:p w14:paraId="3B353E7C" w14:textId="77777777" w:rsidR="00F21F5D" w:rsidRDefault="00F21F5D" w:rsidP="00F21F5D">
            <w:pPr>
              <w:spacing w:before="120"/>
              <w:rPr>
                <w:rFonts w:ascii="Arial" w:hAnsi="Arial" w:cs="Arial"/>
                <w:sz w:val="16"/>
              </w:rPr>
            </w:pP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ab/>
            </w:r>
            <w:r w:rsidRPr="00664DCE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CE">
              <w:rPr>
                <w:sz w:val="20"/>
                <w:szCs w:val="20"/>
              </w:rPr>
              <w:instrText xml:space="preserve"> FORMCHECKBOX </w:instrText>
            </w:r>
            <w:r w:rsidR="002864B4">
              <w:rPr>
                <w:sz w:val="20"/>
                <w:szCs w:val="20"/>
              </w:rPr>
            </w:r>
            <w:r w:rsidR="002864B4">
              <w:rPr>
                <w:sz w:val="20"/>
                <w:szCs w:val="20"/>
              </w:rPr>
              <w:fldChar w:fldCharType="separate"/>
            </w:r>
            <w:r w:rsidRPr="00664DCE">
              <w:rPr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nein (bitte erläutern)</w:t>
            </w:r>
          </w:p>
          <w:p w14:paraId="04AAFF88" w14:textId="77777777" w:rsidR="00F21F5D" w:rsidRDefault="00F21F5D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C2" w14:paraId="3CA456EE" w14:textId="77777777" w:rsidTr="00F21F5D">
        <w:trPr>
          <w:trHeight w:val="444"/>
        </w:trPr>
        <w:tc>
          <w:tcPr>
            <w:tcW w:w="409" w:type="dxa"/>
          </w:tcPr>
          <w:p w14:paraId="0A583C6A" w14:textId="07A7CEBE" w:rsidR="00E011C2" w:rsidRDefault="00E011C2" w:rsidP="00664D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1" w:type="dxa"/>
            <w:gridSpan w:val="2"/>
          </w:tcPr>
          <w:p w14:paraId="09007396" w14:textId="22B4B5AA" w:rsidR="00E011C2" w:rsidRDefault="00E011C2" w:rsidP="00F21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voraussichtlichen Kosten betragen</w:t>
            </w:r>
            <w:r w:rsidR="002C219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EUR.</w:t>
            </w:r>
          </w:p>
          <w:p w14:paraId="761271CA" w14:textId="484CDFE8" w:rsidR="00E011C2" w:rsidRPr="00533D60" w:rsidRDefault="00E011C2" w:rsidP="002C219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C219C">
              <w:rPr>
                <w:rFonts w:ascii="Arial" w:hAnsi="Arial" w:cs="Arial"/>
                <w:sz w:val="16"/>
              </w:rPr>
              <w:t>(nur bei Festbetragsfinanzierung auszufüllen)</w:t>
            </w:r>
          </w:p>
        </w:tc>
      </w:tr>
      <w:tr w:rsidR="00680AE8" w14:paraId="797A7BDE" w14:textId="77777777" w:rsidTr="00F21F5D">
        <w:tc>
          <w:tcPr>
            <w:tcW w:w="409" w:type="dxa"/>
          </w:tcPr>
          <w:p w14:paraId="06462695" w14:textId="72CD140F" w:rsidR="00680AE8" w:rsidRPr="00533D60" w:rsidRDefault="00E011C2" w:rsidP="00F21F5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1" w:type="dxa"/>
            <w:gridSpan w:val="2"/>
          </w:tcPr>
          <w:p w14:paraId="4C42D8D3" w14:textId="77777777" w:rsidR="00680AE8" w:rsidRPr="00533D60" w:rsidRDefault="00680AE8" w:rsidP="00376F8D">
            <w:pPr>
              <w:tabs>
                <w:tab w:val="right" w:pos="834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33D60">
              <w:rPr>
                <w:rFonts w:ascii="Arial" w:hAnsi="Arial" w:cs="Arial"/>
                <w:sz w:val="20"/>
                <w:szCs w:val="20"/>
              </w:rPr>
              <w:t xml:space="preserve">Die zuwendungsfähigen Kosten </w:t>
            </w:r>
            <w:r w:rsidR="00376F8D">
              <w:rPr>
                <w:rFonts w:ascii="Arial" w:hAnsi="Arial" w:cs="Arial"/>
                <w:sz w:val="20"/>
                <w:szCs w:val="20"/>
              </w:rPr>
              <w:t>betragen</w:t>
            </w:r>
            <w:r w:rsidRPr="00533D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F8D">
              <w:rPr>
                <w:rFonts w:ascii="Arial" w:hAnsi="Arial" w:cs="Arial"/>
                <w:sz w:val="20"/>
                <w:szCs w:val="20"/>
              </w:rPr>
              <w:tab/>
              <w:t>EUR</w:t>
            </w:r>
            <w:r w:rsidRPr="00533D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85076C" w14:textId="77777777" w:rsidR="00680AE8" w:rsidRDefault="00C42D98" w:rsidP="00C42D98">
            <w:pPr>
              <w:spacing w:after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(nur bei Anteilsfinanzierung auszufüllen) </w:t>
            </w:r>
          </w:p>
        </w:tc>
      </w:tr>
      <w:tr w:rsidR="003A19A6" w14:paraId="043464DD" w14:textId="77777777" w:rsidTr="00F21F5D">
        <w:tc>
          <w:tcPr>
            <w:tcW w:w="8990" w:type="dxa"/>
            <w:gridSpan w:val="3"/>
          </w:tcPr>
          <w:p w14:paraId="6CBA3C2E" w14:textId="425E4F99" w:rsidR="003A19A6" w:rsidRDefault="003A19A6" w:rsidP="002C219C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A19A6">
              <w:rPr>
                <w:rFonts w:ascii="Arial" w:hAnsi="Arial" w:cs="Arial"/>
                <w:sz w:val="20"/>
              </w:rPr>
              <w:t>Bemerkungen</w:t>
            </w:r>
          </w:p>
          <w:p w14:paraId="3FA3A66C" w14:textId="77777777" w:rsidR="003A19A6" w:rsidRDefault="003A19A6" w:rsidP="00664DCE">
            <w:pPr>
              <w:spacing w:before="120"/>
              <w:rPr>
                <w:rFonts w:ascii="Arial" w:hAnsi="Arial" w:cs="Arial"/>
                <w:sz w:val="16"/>
              </w:rPr>
            </w:pPr>
          </w:p>
        </w:tc>
      </w:tr>
      <w:tr w:rsidR="00680AE8" w14:paraId="3D2C9C61" w14:textId="77777777" w:rsidTr="00F21F5D">
        <w:tc>
          <w:tcPr>
            <w:tcW w:w="4497" w:type="dxa"/>
            <w:gridSpan w:val="2"/>
          </w:tcPr>
          <w:p w14:paraId="5FFF0DAC" w14:textId="372076E6" w:rsidR="00680AE8" w:rsidRDefault="00680AE8" w:rsidP="00664DCE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Ort, Datum</w:t>
            </w:r>
          </w:p>
          <w:p w14:paraId="737E38FB" w14:textId="77777777" w:rsidR="002C219C" w:rsidRDefault="002C219C" w:rsidP="00664DCE">
            <w:pPr>
              <w:spacing w:before="120"/>
              <w:rPr>
                <w:rFonts w:ascii="Arial" w:hAnsi="Arial" w:cs="Arial"/>
                <w:sz w:val="16"/>
              </w:rPr>
            </w:pPr>
          </w:p>
          <w:p w14:paraId="56BC6C47" w14:textId="77777777" w:rsidR="00680AE8" w:rsidRDefault="00680AE8" w:rsidP="00664DCE">
            <w:pPr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4493" w:type="dxa"/>
          </w:tcPr>
          <w:p w14:paraId="1592D61C" w14:textId="77777777" w:rsidR="00680AE8" w:rsidRDefault="00680AE8" w:rsidP="00664DCE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Unterschrift, Amtsbezeichnung</w:t>
            </w:r>
          </w:p>
        </w:tc>
      </w:tr>
    </w:tbl>
    <w:p w14:paraId="73781585" w14:textId="77777777" w:rsidR="00BE5D79" w:rsidRDefault="00BE5D79" w:rsidP="003A19A6"/>
    <w:sectPr w:rsidR="00BE5D79" w:rsidSect="00CD4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2500" w14:textId="77777777" w:rsidR="00EF2737" w:rsidRDefault="00EF2737" w:rsidP="00680AE8">
      <w:r>
        <w:separator/>
      </w:r>
    </w:p>
  </w:endnote>
  <w:endnote w:type="continuationSeparator" w:id="0">
    <w:p w14:paraId="74F11529" w14:textId="77777777" w:rsidR="00EF2737" w:rsidRDefault="00EF2737" w:rsidP="0068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AFAE" w14:textId="77777777" w:rsidR="004457D8" w:rsidRDefault="004457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69B2" w14:textId="77777777" w:rsidR="004457D8" w:rsidRDefault="004457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55E0" w14:textId="77777777" w:rsidR="004457D8" w:rsidRDefault="004457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01D5" w14:textId="77777777" w:rsidR="00EF2737" w:rsidRDefault="00EF2737" w:rsidP="00680AE8">
      <w:r>
        <w:separator/>
      </w:r>
    </w:p>
  </w:footnote>
  <w:footnote w:type="continuationSeparator" w:id="0">
    <w:p w14:paraId="546B39EB" w14:textId="77777777" w:rsidR="00EF2737" w:rsidRDefault="00EF2737" w:rsidP="0068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68FD" w14:textId="77777777" w:rsidR="00497BAA" w:rsidRDefault="00497BA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5C9304" w14:textId="77777777" w:rsidR="00497BAA" w:rsidRDefault="00497B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2605" w14:textId="0C98D730" w:rsidR="00497BAA" w:rsidRDefault="00497BAA">
    <w:pPr>
      <w:pStyle w:val="Kopfzeile"/>
      <w:framePr w:wrap="around" w:vAnchor="text" w:hAnchor="margin" w:xAlign="center" w:y="1"/>
      <w:rPr>
        <w:rStyle w:val="Seitenzahl"/>
        <w:sz w:val="20"/>
      </w:rPr>
    </w:pPr>
    <w:r>
      <w:rPr>
        <w:rStyle w:val="Seitenzahl"/>
      </w:rPr>
      <w:t xml:space="preserve"> </w:t>
    </w:r>
    <w:r>
      <w:rPr>
        <w:rStyle w:val="Seitenzahl"/>
        <w:sz w:val="20"/>
      </w:rPr>
      <w:t xml:space="preserve">-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2C219C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-</w:t>
    </w:r>
  </w:p>
  <w:p w14:paraId="17545A05" w14:textId="2C694353" w:rsidR="00497BAA" w:rsidRDefault="00497BAA" w:rsidP="00CD4E8B">
    <w:pPr>
      <w:pStyle w:val="Kopfzeile"/>
    </w:pP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 w:rsidR="002C219C">
      <w:rPr>
        <w:noProof/>
      </w:rPr>
      <w:instrText>2</w:instrText>
    </w:r>
    <w:r>
      <w:fldChar w:fldCharType="end"/>
    </w:r>
    <w:r>
      <w:instrText>&lt;&gt;</w:instrText>
    </w:r>
    <w:r>
      <w:fldChar w:fldCharType="begin"/>
    </w:r>
    <w:r>
      <w:instrText>SECTIONPAGES</w:instrText>
    </w:r>
    <w:r>
      <w:fldChar w:fldCharType="separate"/>
    </w:r>
    <w:r w:rsidR="002C219C">
      <w:rPr>
        <w:noProof/>
      </w:rPr>
      <w:instrText>2</w:instrText>
    </w:r>
    <w:r>
      <w:fldChar w:fldCharType="end"/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>+1</w:instrText>
    </w:r>
    <w:r>
      <w:fldChar w:fldCharType="separate"/>
    </w:r>
    <w:r>
      <w:rPr>
        <w:noProof/>
      </w:rPr>
      <w:instrText>3</w:instrText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B8A" w14:textId="77777777" w:rsidR="004457D8" w:rsidRDefault="004457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E8"/>
    <w:rsid w:val="00027A96"/>
    <w:rsid w:val="000A0DE6"/>
    <w:rsid w:val="000C3E48"/>
    <w:rsid w:val="00214646"/>
    <w:rsid w:val="00227ADC"/>
    <w:rsid w:val="0023580B"/>
    <w:rsid w:val="002864B4"/>
    <w:rsid w:val="002B62D7"/>
    <w:rsid w:val="002C219C"/>
    <w:rsid w:val="002D0798"/>
    <w:rsid w:val="00355166"/>
    <w:rsid w:val="00376F8D"/>
    <w:rsid w:val="00385DA4"/>
    <w:rsid w:val="003A19A6"/>
    <w:rsid w:val="003F614E"/>
    <w:rsid w:val="004457D8"/>
    <w:rsid w:val="0048559D"/>
    <w:rsid w:val="00497BAA"/>
    <w:rsid w:val="004C0ADD"/>
    <w:rsid w:val="004C54E8"/>
    <w:rsid w:val="00533D60"/>
    <w:rsid w:val="006341C8"/>
    <w:rsid w:val="00664DCE"/>
    <w:rsid w:val="00680AE8"/>
    <w:rsid w:val="00810F89"/>
    <w:rsid w:val="00871491"/>
    <w:rsid w:val="008C3471"/>
    <w:rsid w:val="00915907"/>
    <w:rsid w:val="00993D1B"/>
    <w:rsid w:val="009F299A"/>
    <w:rsid w:val="00A027E9"/>
    <w:rsid w:val="00AF63AC"/>
    <w:rsid w:val="00BE5D79"/>
    <w:rsid w:val="00C1497F"/>
    <w:rsid w:val="00C42D98"/>
    <w:rsid w:val="00C87BC1"/>
    <w:rsid w:val="00CD4E8B"/>
    <w:rsid w:val="00D42785"/>
    <w:rsid w:val="00D50385"/>
    <w:rsid w:val="00D8188F"/>
    <w:rsid w:val="00DD6839"/>
    <w:rsid w:val="00E011C2"/>
    <w:rsid w:val="00E15373"/>
    <w:rsid w:val="00E51B57"/>
    <w:rsid w:val="00E91C4C"/>
    <w:rsid w:val="00ED2BA4"/>
    <w:rsid w:val="00EF2737"/>
    <w:rsid w:val="00F21F5D"/>
    <w:rsid w:val="00F353A3"/>
    <w:rsid w:val="00F632AC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543639"/>
  <w15:docId w15:val="{0186584E-3944-4BAC-BF3E-8306F38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0AE8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664DCE"/>
    <w:pPr>
      <w:keepNext/>
      <w:ind w:firstLine="360"/>
      <w:outlineLvl w:val="5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0AE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Seitenzahl">
    <w:name w:val="page number"/>
    <w:rsid w:val="00680AE8"/>
    <w:rPr>
      <w:rFonts w:ascii="Arial" w:hAnsi="Arial"/>
      <w:sz w:val="24"/>
    </w:rPr>
  </w:style>
  <w:style w:type="paragraph" w:styleId="Fuzeile">
    <w:name w:val="footer"/>
    <w:basedOn w:val="Standard"/>
    <w:rsid w:val="00680A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93D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93D1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027A9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27A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27A9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27A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27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1346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Z-Feu 9 - Fachtechnische Bewertung</vt:lpstr>
    </vt:vector>
  </TitlesOfParts>
  <Company>Innenverwaltung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Z-Feu 9 - Fachtechnische Bewertung</dc:title>
  <dc:creator>Hildinger, Gerhard (IM)</dc:creator>
  <cp:lastModifiedBy>Oesterle, Martin (IM)</cp:lastModifiedBy>
  <cp:revision>10</cp:revision>
  <cp:lastPrinted>2014-10-27T07:54:00Z</cp:lastPrinted>
  <dcterms:created xsi:type="dcterms:W3CDTF">2024-05-02T14:30:00Z</dcterms:created>
  <dcterms:modified xsi:type="dcterms:W3CDTF">2026-01-23T06:29:00Z</dcterms:modified>
</cp:coreProperties>
</file>